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91315" w14:textId="77777777" w:rsidR="00A84166" w:rsidRPr="00234197" w:rsidRDefault="00A84166" w:rsidP="00A84166">
      <w:pPr>
        <w:tabs>
          <w:tab w:val="left" w:pos="90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197">
        <w:rPr>
          <w:rFonts w:ascii="Arial" w:hAnsi="Arial" w:cs="Arial"/>
          <w:b/>
          <w:sz w:val="24"/>
          <w:szCs w:val="24"/>
        </w:rPr>
        <w:t>Žiadosť o súhlas</w:t>
      </w:r>
    </w:p>
    <w:p w14:paraId="568DD682" w14:textId="77777777" w:rsidR="00A84166" w:rsidRPr="00234197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4197">
        <w:rPr>
          <w:rFonts w:ascii="Arial" w:hAnsi="Arial" w:cs="Arial"/>
          <w:b/>
          <w:sz w:val="24"/>
          <w:szCs w:val="24"/>
        </w:rPr>
        <w:t xml:space="preserve">s poskytnutím prenájmu prístroja dlhodobej domácej </w:t>
      </w:r>
      <w:proofErr w:type="spellStart"/>
      <w:r w:rsidRPr="00234197">
        <w:rPr>
          <w:rFonts w:ascii="Arial" w:hAnsi="Arial" w:cs="Arial"/>
          <w:b/>
          <w:sz w:val="24"/>
          <w:szCs w:val="24"/>
        </w:rPr>
        <w:t>oxygenoterapie</w:t>
      </w:r>
      <w:proofErr w:type="spellEnd"/>
      <w:r w:rsidRPr="00234197">
        <w:rPr>
          <w:rFonts w:ascii="Arial" w:hAnsi="Arial" w:cs="Arial"/>
          <w:b/>
          <w:sz w:val="24"/>
          <w:szCs w:val="24"/>
        </w:rPr>
        <w:t xml:space="preserve"> (DDOT)</w:t>
      </w:r>
    </w:p>
    <w:p w14:paraId="1A6B16D1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956FE62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b/>
          <w:sz w:val="18"/>
          <w:szCs w:val="18"/>
        </w:rPr>
        <w:t>Údaje o poistencovi</w:t>
      </w:r>
    </w:p>
    <w:p w14:paraId="3969C0C1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Meno a priezvisko  poistenca: </w:t>
      </w:r>
    </w:p>
    <w:p w14:paraId="29148D12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Číslo poistenca (rodné číslo): </w:t>
      </w:r>
    </w:p>
    <w:p w14:paraId="1474C708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Adresa poskytovania prístroja: </w:t>
      </w:r>
    </w:p>
    <w:p w14:paraId="7A2AC2F4" w14:textId="3F6AB11A" w:rsidR="00A84166" w:rsidRPr="00234197" w:rsidRDefault="00A84166" w:rsidP="00234197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Telefónne číslo na kontaktnú osobu:</w:t>
      </w:r>
    </w:p>
    <w:p w14:paraId="5585FC02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b/>
          <w:sz w:val="18"/>
          <w:szCs w:val="18"/>
        </w:rPr>
        <w:t>Indikovaná prístrojová liečba koncentrátorom kyslíka</w:t>
      </w:r>
    </w:p>
    <w:p w14:paraId="1021ABD3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Kód prístroja:</w:t>
      </w:r>
    </w:p>
    <w:p w14:paraId="76C981FC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Názov prístroja:</w:t>
      </w:r>
    </w:p>
    <w:p w14:paraId="2B8C9390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Dávkovanie kyslíka:    </w:t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  <w:t>hodín/deň</w:t>
      </w:r>
    </w:p>
    <w:p w14:paraId="38C696BD" w14:textId="7B18F9B3" w:rsidR="00A84166" w:rsidRPr="00A84166" w:rsidRDefault="00A84166" w:rsidP="00234197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Prietok kyslíka: </w:t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  <w:t>l/min</w:t>
      </w:r>
    </w:p>
    <w:p w14:paraId="3591A58E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A84166">
        <w:rPr>
          <w:rFonts w:ascii="Arial" w:hAnsi="Arial" w:cs="Arial"/>
          <w:b/>
          <w:bCs/>
          <w:sz w:val="18"/>
          <w:szCs w:val="18"/>
        </w:rPr>
        <w:t>Indikujúce centrum DDOT</w:t>
      </w:r>
    </w:p>
    <w:p w14:paraId="2F890AB5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 xml:space="preserve">Názov centra DDOT: </w:t>
      </w:r>
    </w:p>
    <w:p w14:paraId="376C9E97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Adresa centra DDOT:</w:t>
      </w:r>
    </w:p>
    <w:p w14:paraId="5D0CE2B7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Kód PZS:</w:t>
      </w:r>
    </w:p>
    <w:p w14:paraId="52627AD8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 xml:space="preserve">Meno a priezvisko indikujúceho lekára: </w:t>
      </w:r>
    </w:p>
    <w:p w14:paraId="270F8DAE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 xml:space="preserve">Kód indikujúceho lekára: </w:t>
      </w:r>
    </w:p>
    <w:p w14:paraId="1ABB248E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Telefónne číslo na indikujúceho lekára:</w:t>
      </w:r>
    </w:p>
    <w:p w14:paraId="050FC046" w14:textId="08303E45" w:rsidR="00A84166" w:rsidRPr="00A84166" w:rsidRDefault="00A84166" w:rsidP="00234197">
      <w:pPr>
        <w:pBdr>
          <w:bottom w:val="single" w:sz="12" w:space="1" w:color="auto"/>
        </w:pBd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Email kontakt na indikujúceho lekára:</w:t>
      </w:r>
    </w:p>
    <w:p w14:paraId="484FDDCC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A84166">
        <w:rPr>
          <w:rFonts w:ascii="Arial" w:hAnsi="Arial" w:cs="Arial"/>
          <w:b/>
          <w:bCs/>
          <w:sz w:val="18"/>
          <w:szCs w:val="18"/>
        </w:rPr>
        <w:t xml:space="preserve">Pneumológ, u ktorého bude poistenec </w:t>
      </w:r>
      <w:proofErr w:type="spellStart"/>
      <w:r w:rsidRPr="00A84166">
        <w:rPr>
          <w:rFonts w:ascii="Arial" w:hAnsi="Arial" w:cs="Arial"/>
          <w:b/>
          <w:bCs/>
          <w:sz w:val="18"/>
          <w:szCs w:val="18"/>
        </w:rPr>
        <w:t>dispenzarizovaný</w:t>
      </w:r>
      <w:proofErr w:type="spellEnd"/>
    </w:p>
    <w:p w14:paraId="3AFCC6EF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Meno a priezvisko lekára:</w:t>
      </w:r>
    </w:p>
    <w:p w14:paraId="0E6880EA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Kód lekára:</w:t>
      </w:r>
    </w:p>
    <w:p w14:paraId="5A264C6D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 xml:space="preserve">Názov a adresa PZS: </w:t>
      </w:r>
    </w:p>
    <w:p w14:paraId="0A4ECD04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Kód PZS lekára:</w:t>
      </w:r>
    </w:p>
    <w:p w14:paraId="0C1BB6A6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Telefónne číslo na lekára:</w:t>
      </w:r>
    </w:p>
    <w:p w14:paraId="4B39490C" w14:textId="73B7D8A6" w:rsidR="00A84166" w:rsidRPr="00A84166" w:rsidRDefault="00A84166" w:rsidP="00234197">
      <w:pPr>
        <w:pBdr>
          <w:bottom w:val="single" w:sz="12" w:space="1" w:color="auto"/>
        </w:pBdr>
        <w:tabs>
          <w:tab w:val="left" w:pos="5400"/>
        </w:tabs>
        <w:spacing w:line="240" w:lineRule="auto"/>
        <w:rPr>
          <w:rFonts w:ascii="Arial" w:hAnsi="Arial" w:cs="Arial"/>
          <w:bCs/>
          <w:sz w:val="18"/>
          <w:szCs w:val="18"/>
        </w:rPr>
      </w:pPr>
      <w:r w:rsidRPr="00A84166">
        <w:rPr>
          <w:rFonts w:ascii="Arial" w:hAnsi="Arial" w:cs="Arial"/>
          <w:bCs/>
          <w:sz w:val="18"/>
          <w:szCs w:val="18"/>
        </w:rPr>
        <w:t>Email kontakt na lekára:</w:t>
      </w:r>
    </w:p>
    <w:p w14:paraId="6FB41FE2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b/>
          <w:sz w:val="18"/>
          <w:szCs w:val="18"/>
        </w:rPr>
        <w:t>Indikácia liečby</w:t>
      </w:r>
    </w:p>
    <w:p w14:paraId="6C3808BA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Kód diagnózy podľa MKCH: </w:t>
      </w:r>
      <w:r w:rsidRPr="00A84166">
        <w:rPr>
          <w:rFonts w:ascii="Arial" w:hAnsi="Arial" w:cs="Arial"/>
          <w:sz w:val="18"/>
          <w:szCs w:val="18"/>
        </w:rPr>
        <w:tab/>
        <w:t xml:space="preserve">Diagnóza slovom: </w:t>
      </w:r>
      <w:r w:rsidRPr="00A84166">
        <w:rPr>
          <w:rFonts w:ascii="Arial" w:hAnsi="Arial" w:cs="Arial"/>
          <w:sz w:val="18"/>
          <w:szCs w:val="18"/>
        </w:rPr>
        <w:tab/>
        <w:t xml:space="preserve"> </w:t>
      </w:r>
    </w:p>
    <w:p w14:paraId="3CB3A981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537A7CEC" w14:textId="77777777" w:rsidR="00A84166" w:rsidRPr="00A84166" w:rsidRDefault="00A84166" w:rsidP="00A84166">
      <w:pPr>
        <w:tabs>
          <w:tab w:val="left" w:pos="5400"/>
        </w:tabs>
        <w:spacing w:line="240" w:lineRule="auto"/>
        <w:rPr>
          <w:rFonts w:ascii="Arial" w:hAnsi="Arial" w:cs="Arial"/>
          <w:sz w:val="18"/>
          <w:szCs w:val="18"/>
        </w:rPr>
      </w:pPr>
    </w:p>
    <w:p w14:paraId="1D175961" w14:textId="3DD18275" w:rsid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Predchádzajúca liečba:</w:t>
      </w:r>
    </w:p>
    <w:p w14:paraId="29868E7C" w14:textId="2A14E591" w:rsidR="00234197" w:rsidRDefault="00234197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EB7C031" w14:textId="6EFF5A27" w:rsidR="00234197" w:rsidRDefault="00234197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5328221" w14:textId="77777777" w:rsidR="00234197" w:rsidRDefault="00234197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CE5B75A" w14:textId="77777777" w:rsidR="00234197" w:rsidRPr="00A84166" w:rsidRDefault="00234197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7B84BDCB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b/>
          <w:sz w:val="18"/>
          <w:szCs w:val="18"/>
        </w:rPr>
        <w:lastRenderedPageBreak/>
        <w:t>Kyslíkový test:</w:t>
      </w:r>
    </w:p>
    <w:p w14:paraId="2E71FEFF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Dátum realizácie kyslíkového testu:</w:t>
      </w:r>
    </w:p>
    <w:p w14:paraId="665045FD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Miesto realizácie kyslíkového testu:</w:t>
      </w:r>
    </w:p>
    <w:p w14:paraId="3099F472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Výsledky kyslíkového testu:</w:t>
      </w:r>
    </w:p>
    <w:tbl>
      <w:tblPr>
        <w:tblW w:w="3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276"/>
        <w:gridCol w:w="1276"/>
      </w:tblGrid>
      <w:tr w:rsidR="00A84166" w:rsidRPr="00A84166" w14:paraId="1E481C89" w14:textId="77777777" w:rsidTr="005B1385">
        <w:trPr>
          <w:trHeight w:val="675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4384B8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74F60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parciálny tlak O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 xml:space="preserve"> v kPa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E91F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parciálny tlak CO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 xml:space="preserve"> v kPa</w:t>
            </w:r>
          </w:p>
        </w:tc>
      </w:tr>
      <w:tr w:rsidR="00A84166" w:rsidRPr="00A84166" w14:paraId="428B45A8" w14:textId="77777777" w:rsidTr="005B1385">
        <w:trPr>
          <w:trHeight w:val="40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7B782E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bez O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E5055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1C9BA0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A84166" w:rsidRPr="00A84166" w14:paraId="74E11F57" w14:textId="77777777" w:rsidTr="005B1385">
        <w:trPr>
          <w:trHeight w:val="402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FC13AC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  <w:vertAlign w:val="subscript"/>
              </w:rPr>
              <w:t>2</w:t>
            </w: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 xml:space="preserve">  ....l/min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8B9EED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5CC43D" w14:textId="77777777" w:rsidR="00A84166" w:rsidRPr="00A84166" w:rsidRDefault="00A84166" w:rsidP="00A8416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16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7B7C3BDF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6811D02C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Dôkladné medicínske odôvodnenie žiadosti (podľa indikačných kritérií):</w:t>
      </w:r>
    </w:p>
    <w:p w14:paraId="0E6C130F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6323EF94" w14:textId="7105EA9D" w:rsid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0B067B19" w14:textId="12AD2B4D" w:rsidR="000D11D3" w:rsidRDefault="000D11D3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862EBD0" w14:textId="77777777" w:rsidR="000D11D3" w:rsidRPr="00A84166" w:rsidRDefault="000D11D3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74AAE564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B2F2B5B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B9F2FFB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  <w:r w:rsidRPr="00A84166">
        <w:rPr>
          <w:rFonts w:ascii="Arial" w:hAnsi="Arial" w:cs="Arial"/>
          <w:sz w:val="18"/>
          <w:szCs w:val="18"/>
        </w:rPr>
        <w:softHyphen/>
      </w:r>
    </w:p>
    <w:p w14:paraId="65007591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b/>
          <w:sz w:val="18"/>
          <w:szCs w:val="18"/>
        </w:rPr>
        <w:t>Čestné prehlásenie poistenca o fajčení</w:t>
      </w:r>
    </w:p>
    <w:p w14:paraId="5DAB1D28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Poistenec fajčí: </w:t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  <w:t xml:space="preserve">áno </w:t>
      </w:r>
      <w:r w:rsidRPr="00A84166">
        <w:rPr>
          <w:rFonts w:ascii="Arial" w:hAnsi="Arial" w:cs="Arial"/>
          <w:sz w:val="18"/>
          <w:szCs w:val="18"/>
        </w:rPr>
        <w:tab/>
        <w:t>nie</w:t>
      </w:r>
    </w:p>
    <w:p w14:paraId="088A6D70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Počet mesiacov abstinencie od fajčenia:</w:t>
      </w:r>
    </w:p>
    <w:p w14:paraId="4195165D" w14:textId="77777777" w:rsidR="00A84166" w:rsidRPr="00A84166" w:rsidRDefault="00A84166" w:rsidP="00A84166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Poistenec svojim podpisom potvrdzuje správnosť údajov. Zistenie nesprávnosti uvedených údajov, alebo nedodržanie zákazu fajčenia poistenca ako aj všetkých osôb žijúcich v spoločnej domácnosti, bude mať za následok ukončenie hradenia liečby.</w:t>
      </w:r>
    </w:p>
    <w:p w14:paraId="0F87BBDD" w14:textId="77777777" w:rsidR="00A84166" w:rsidRPr="00A84166" w:rsidRDefault="00A84166" w:rsidP="00A84166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653ECB19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Dátum a podpis poistenca:</w:t>
      </w:r>
    </w:p>
    <w:p w14:paraId="350278AA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</w:p>
    <w:p w14:paraId="3ADBF1E4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A84166">
        <w:rPr>
          <w:rFonts w:ascii="Arial" w:hAnsi="Arial" w:cs="Arial"/>
          <w:b/>
          <w:sz w:val="18"/>
          <w:szCs w:val="18"/>
        </w:rPr>
        <w:t>Informovaný súhlas poistenca</w:t>
      </w:r>
    </w:p>
    <w:p w14:paraId="22DB9365" w14:textId="77777777" w:rsidR="00A84166" w:rsidRPr="00A84166" w:rsidRDefault="00A84166" w:rsidP="00A84166">
      <w:pPr>
        <w:pStyle w:val="Bezriadkovania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Poistenec svojím podpisom potvrdzuje, že bol poučený o prevádzkovo-technických podmienkach dlhodobej domácej </w:t>
      </w:r>
      <w:proofErr w:type="spellStart"/>
      <w:r w:rsidRPr="00A84166">
        <w:rPr>
          <w:rFonts w:ascii="Arial" w:hAnsi="Arial" w:cs="Arial"/>
          <w:sz w:val="18"/>
          <w:szCs w:val="18"/>
        </w:rPr>
        <w:t>oxygenoterapie</w:t>
      </w:r>
      <w:proofErr w:type="spellEnd"/>
      <w:r w:rsidRPr="00A84166">
        <w:rPr>
          <w:rFonts w:ascii="Arial" w:hAnsi="Arial" w:cs="Arial"/>
          <w:sz w:val="18"/>
          <w:szCs w:val="18"/>
        </w:rPr>
        <w:t xml:space="preserve"> a je schopný zabezpečiť a rešpektovať potrebné prevádzkové podmienky prístroja. Nedodržanie uvedenej doby inhalácie kyslíka a nerešpektovanie prevádzkových pokynov dlhodobej domácej </w:t>
      </w:r>
      <w:proofErr w:type="spellStart"/>
      <w:r w:rsidRPr="00A84166">
        <w:rPr>
          <w:rFonts w:ascii="Arial" w:hAnsi="Arial" w:cs="Arial"/>
          <w:sz w:val="18"/>
          <w:szCs w:val="18"/>
        </w:rPr>
        <w:t>oxygenoterapie</w:t>
      </w:r>
      <w:proofErr w:type="spellEnd"/>
      <w:r w:rsidRPr="00A84166">
        <w:rPr>
          <w:rFonts w:ascii="Arial" w:hAnsi="Arial" w:cs="Arial"/>
          <w:sz w:val="18"/>
          <w:szCs w:val="18"/>
        </w:rPr>
        <w:t>, bude mať za následok ukončenie hradenia liečby.</w:t>
      </w:r>
    </w:p>
    <w:p w14:paraId="5CB23BD1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3CADAE9F" w14:textId="77777777" w:rsidR="00A84166" w:rsidRPr="00A84166" w:rsidRDefault="00A84166" w:rsidP="00A84166">
      <w:pPr>
        <w:pBdr>
          <w:bottom w:val="single" w:sz="12" w:space="1" w:color="auto"/>
        </w:pBd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>Dátum a podpis poistenca:</w:t>
      </w:r>
    </w:p>
    <w:p w14:paraId="6E10E09A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188561CB" w14:textId="77777777" w:rsidR="00A84166" w:rsidRPr="00A84166" w:rsidRDefault="00A84166" w:rsidP="00A84166">
      <w:pPr>
        <w:tabs>
          <w:tab w:val="left" w:pos="900"/>
        </w:tabs>
        <w:spacing w:line="240" w:lineRule="auto"/>
        <w:jc w:val="both"/>
        <w:rPr>
          <w:rFonts w:ascii="Arial" w:hAnsi="Arial" w:cs="Arial"/>
          <w:sz w:val="18"/>
          <w:szCs w:val="18"/>
        </w:rPr>
      </w:pPr>
    </w:p>
    <w:p w14:paraId="50056750" w14:textId="77777777" w:rsidR="00A84166" w:rsidRPr="00A84166" w:rsidRDefault="00A84166" w:rsidP="00A84166">
      <w:pPr>
        <w:spacing w:line="240" w:lineRule="auto"/>
        <w:rPr>
          <w:rFonts w:ascii="Arial" w:hAnsi="Arial" w:cs="Arial"/>
          <w:sz w:val="18"/>
          <w:szCs w:val="18"/>
        </w:rPr>
      </w:pPr>
      <w:r w:rsidRPr="00A84166">
        <w:rPr>
          <w:rFonts w:ascii="Arial" w:hAnsi="Arial" w:cs="Arial"/>
          <w:sz w:val="18"/>
          <w:szCs w:val="18"/>
        </w:rPr>
        <w:t xml:space="preserve">Dátum vypísania žiadosti:    </w:t>
      </w:r>
      <w:r w:rsidRPr="00A84166">
        <w:rPr>
          <w:rFonts w:ascii="Arial" w:hAnsi="Arial" w:cs="Arial"/>
          <w:sz w:val="18"/>
          <w:szCs w:val="18"/>
        </w:rPr>
        <w:tab/>
      </w:r>
      <w:r w:rsidRPr="00A84166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A84166">
        <w:rPr>
          <w:rFonts w:ascii="Arial" w:hAnsi="Arial" w:cs="Arial"/>
          <w:sz w:val="18"/>
          <w:szCs w:val="18"/>
          <w:u w:val="single"/>
        </w:rPr>
        <w:t>podpis a pečiatka indikujúceho lekára</w:t>
      </w:r>
      <w:r w:rsidRPr="00A84166">
        <w:rPr>
          <w:rFonts w:ascii="Arial" w:hAnsi="Arial" w:cs="Arial"/>
          <w:sz w:val="18"/>
          <w:szCs w:val="18"/>
        </w:rPr>
        <w:t xml:space="preserve"> </w:t>
      </w:r>
    </w:p>
    <w:p w14:paraId="2EF0214C" w14:textId="77777777" w:rsidR="0027265B" w:rsidRPr="00A84166" w:rsidRDefault="0027265B" w:rsidP="00A84166">
      <w:pPr>
        <w:spacing w:line="240" w:lineRule="auto"/>
        <w:rPr>
          <w:sz w:val="18"/>
          <w:szCs w:val="18"/>
        </w:rPr>
      </w:pPr>
    </w:p>
    <w:sectPr w:rsidR="0027265B" w:rsidRPr="00A84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3"/>
    <w:rsid w:val="000D11D3"/>
    <w:rsid w:val="00234197"/>
    <w:rsid w:val="0027265B"/>
    <w:rsid w:val="00394AB3"/>
    <w:rsid w:val="00A8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C1085E"/>
  <w15:chartTrackingRefBased/>
  <w15:docId w15:val="{2CB5656D-AB70-4A4E-8DD2-47C19A85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84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1778</Characters>
  <Application>Microsoft Office Word</Application>
  <DocSecurity>0</DocSecurity>
  <Lines>14</Lines>
  <Paragraphs>4</Paragraphs>
  <ScaleCrop>false</ScaleCrop>
  <Company>UNION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Bazelová Zuzana</dc:creator>
  <cp:keywords/>
  <dc:description/>
  <cp:lastModifiedBy>Bazelová Zuzana</cp:lastModifiedBy>
  <cp:revision>4</cp:revision>
  <dcterms:created xsi:type="dcterms:W3CDTF">2021-02-01T07:04:00Z</dcterms:created>
  <dcterms:modified xsi:type="dcterms:W3CDTF">2021-02-01T07:07:00Z</dcterms:modified>
</cp:coreProperties>
</file>