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D3DC4" w14:textId="77777777" w:rsidR="003E578D" w:rsidRDefault="003E578D" w:rsidP="003E57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51F84" w14:textId="77777777" w:rsidR="003E578D" w:rsidRPr="003E578D" w:rsidRDefault="003E578D" w:rsidP="003E578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578D">
        <w:rPr>
          <w:rFonts w:ascii="Times New Roman" w:hAnsi="Times New Roman" w:cs="Times New Roman"/>
          <w:b/>
          <w:bCs/>
          <w:sz w:val="22"/>
          <w:szCs w:val="22"/>
        </w:rPr>
        <w:t xml:space="preserve">Oznámenie o zrealizovaní vyšetrenia PGD bez výkonu asistovanej reprodukcie s prenosom embryí </w:t>
      </w:r>
    </w:p>
    <w:p w14:paraId="4DBB6EF7" w14:textId="59E885F9" w:rsidR="003E578D" w:rsidRPr="003E578D" w:rsidRDefault="003E578D" w:rsidP="003E578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578D">
        <w:rPr>
          <w:rFonts w:ascii="Times New Roman" w:hAnsi="Times New Roman" w:cs="Times New Roman"/>
          <w:b/>
          <w:bCs/>
          <w:sz w:val="22"/>
          <w:szCs w:val="22"/>
        </w:rPr>
        <w:t xml:space="preserve">uhrádzaného </w:t>
      </w:r>
      <w:r w:rsidRPr="003E578D">
        <w:rPr>
          <w:rFonts w:ascii="Times New Roman" w:hAnsi="Times New Roman" w:cs="Times New Roman"/>
          <w:b/>
          <w:bCs/>
          <w:sz w:val="22"/>
          <w:szCs w:val="22"/>
        </w:rPr>
        <w:t xml:space="preserve">z </w:t>
      </w:r>
      <w:r w:rsidRPr="003E578D">
        <w:rPr>
          <w:rFonts w:ascii="Times New Roman" w:hAnsi="Times New Roman" w:cs="Times New Roman"/>
          <w:b/>
          <w:bCs/>
          <w:sz w:val="22"/>
          <w:szCs w:val="22"/>
        </w:rPr>
        <w:t xml:space="preserve">verejného zdravotného poistenia                                                                                </w:t>
      </w:r>
    </w:p>
    <w:p w14:paraId="4E276411" w14:textId="208948D2" w:rsidR="003E578D" w:rsidRPr="003E578D" w:rsidRDefault="003E578D" w:rsidP="003E578D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za splnenia podmienok uvedených v zmluve o poskytovaní zdravotnej starostlivosti</w:t>
      </w:r>
    </w:p>
    <w:p w14:paraId="5836AE2D" w14:textId="77777777" w:rsidR="003E578D" w:rsidRPr="003E578D" w:rsidRDefault="003E578D" w:rsidP="003E578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BD52C13" w14:textId="77777777" w:rsidR="003E578D" w:rsidRPr="003E578D" w:rsidRDefault="003E578D" w:rsidP="003E578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D3E6D81" w14:textId="77777777" w:rsidR="003E578D" w:rsidRDefault="003E578D" w:rsidP="003E578D">
      <w:pPr>
        <w:spacing w:after="160" w:line="259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4C4D18F" w14:textId="737A132C" w:rsidR="003E578D" w:rsidRPr="003E578D" w:rsidRDefault="003E578D" w:rsidP="003E578D">
      <w:pPr>
        <w:spacing w:after="160" w:line="259" w:lineRule="auto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b/>
          <w:bCs/>
          <w:sz w:val="21"/>
          <w:szCs w:val="21"/>
        </w:rPr>
        <w:t>Údaje o poskytovateľovi ZS, ktorý vyšetrenie zrealizoval</w:t>
      </w:r>
      <w:r w:rsidRPr="003E578D">
        <w:rPr>
          <w:rFonts w:ascii="Times New Roman" w:hAnsi="Times New Roman" w:cs="Times New Roman"/>
          <w:sz w:val="21"/>
          <w:szCs w:val="21"/>
        </w:rPr>
        <w:t xml:space="preserve"> – kód PZS: ........................... IČO: ....................</w:t>
      </w:r>
      <w:r>
        <w:rPr>
          <w:rFonts w:ascii="Times New Roman" w:hAnsi="Times New Roman" w:cs="Times New Roman"/>
          <w:sz w:val="21"/>
          <w:szCs w:val="21"/>
        </w:rPr>
        <w:t>......</w:t>
      </w:r>
      <w:r w:rsidRPr="003E578D">
        <w:rPr>
          <w:rFonts w:ascii="Times New Roman" w:hAnsi="Times New Roman" w:cs="Times New Roman"/>
          <w:sz w:val="21"/>
          <w:szCs w:val="21"/>
        </w:rPr>
        <w:t>..........</w:t>
      </w:r>
    </w:p>
    <w:p w14:paraId="4DA8334A" w14:textId="68053659" w:rsidR="003E578D" w:rsidRPr="003E578D" w:rsidRDefault="003E578D" w:rsidP="003E578D">
      <w:pPr>
        <w:spacing w:after="160" w:line="259" w:lineRule="auto"/>
        <w:ind w:left="142" w:hanging="142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Názov a adresa indikujúceho PZS: 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</w:t>
      </w:r>
      <w:r w:rsidRPr="003E578D">
        <w:rPr>
          <w:rFonts w:ascii="Times New Roman" w:hAnsi="Times New Roman" w:cs="Times New Roman"/>
          <w:sz w:val="21"/>
          <w:szCs w:val="21"/>
        </w:rPr>
        <w:t>...</w:t>
      </w:r>
    </w:p>
    <w:p w14:paraId="48C47DA4" w14:textId="70C872A9" w:rsidR="003E578D" w:rsidRPr="003E578D" w:rsidRDefault="003E578D" w:rsidP="003E578D">
      <w:pPr>
        <w:spacing w:after="160" w:line="259" w:lineRule="auto"/>
        <w:ind w:left="142" w:hanging="142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Meno a priezvisko lekára: ................................................................................... Kód lekára: ....................................</w:t>
      </w:r>
      <w:r>
        <w:rPr>
          <w:rFonts w:ascii="Times New Roman" w:hAnsi="Times New Roman" w:cs="Times New Roman"/>
          <w:sz w:val="21"/>
          <w:szCs w:val="21"/>
        </w:rPr>
        <w:t>.......</w:t>
      </w:r>
    </w:p>
    <w:p w14:paraId="3514DBAA" w14:textId="282D5A13" w:rsidR="003E578D" w:rsidRPr="003E578D" w:rsidRDefault="003E578D" w:rsidP="003E578D">
      <w:pPr>
        <w:spacing w:after="160" w:line="259" w:lineRule="auto"/>
        <w:ind w:left="142" w:hanging="142"/>
        <w:contextualSpacing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Tel. kontakt: ................................................................ e-mail: 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</w:t>
      </w:r>
    </w:p>
    <w:p w14:paraId="7C3BCF7D" w14:textId="77777777" w:rsidR="003E578D" w:rsidRPr="003E578D" w:rsidRDefault="003E578D" w:rsidP="003E578D">
      <w:pPr>
        <w:spacing w:after="160" w:line="259" w:lineRule="auto"/>
        <w:ind w:left="142" w:hanging="142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1D93DA3C" w14:textId="77777777" w:rsidR="003E578D" w:rsidRPr="003E578D" w:rsidRDefault="003E578D" w:rsidP="003E578D">
      <w:pPr>
        <w:spacing w:after="160" w:line="259" w:lineRule="auto"/>
        <w:ind w:left="142" w:hanging="142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4C27F1F5" w14:textId="1F5EC3E7" w:rsidR="003E578D" w:rsidRPr="003E578D" w:rsidRDefault="003E578D" w:rsidP="003E578D">
      <w:pPr>
        <w:spacing w:after="160" w:line="259" w:lineRule="auto"/>
        <w:ind w:left="142" w:hanging="142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b/>
          <w:bCs/>
          <w:sz w:val="21"/>
          <w:szCs w:val="21"/>
        </w:rPr>
        <w:t>Údaje k zdravotnému výkonu (ďalej len „výkon“)</w:t>
      </w:r>
      <w:r w:rsidRPr="003E578D">
        <w:rPr>
          <w:rFonts w:ascii="Times New Roman" w:hAnsi="Times New Roman" w:cs="Times New Roman"/>
          <w:sz w:val="21"/>
          <w:szCs w:val="21"/>
        </w:rPr>
        <w:t xml:space="preserve"> – kód výkonu: 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</w:t>
      </w:r>
      <w:r w:rsidRPr="003E578D">
        <w:rPr>
          <w:rFonts w:ascii="Times New Roman" w:hAnsi="Times New Roman" w:cs="Times New Roman"/>
          <w:sz w:val="21"/>
          <w:szCs w:val="21"/>
        </w:rPr>
        <w:t>......</w:t>
      </w:r>
    </w:p>
    <w:p w14:paraId="337A2CC1" w14:textId="6B3B28FF" w:rsidR="003E578D" w:rsidRPr="003E578D" w:rsidRDefault="003E578D" w:rsidP="003E578D">
      <w:pPr>
        <w:spacing w:after="160" w:line="259" w:lineRule="auto"/>
        <w:ind w:left="142" w:hanging="142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Mesiac a rok, v ktorom bol výkon realizovaný: 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</w:t>
      </w:r>
    </w:p>
    <w:p w14:paraId="7113BF67" w14:textId="798C7955" w:rsidR="003E578D" w:rsidRPr="003E578D" w:rsidRDefault="003E578D" w:rsidP="003E578D">
      <w:pPr>
        <w:spacing w:after="160" w:line="259" w:lineRule="auto"/>
        <w:ind w:left="142" w:hanging="142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Meno, priezvisko poistenky, ktorej bol výkon realizovaný: 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</w:t>
      </w:r>
    </w:p>
    <w:p w14:paraId="1DA2C3B6" w14:textId="6BF36F06" w:rsidR="003E578D" w:rsidRPr="003E578D" w:rsidRDefault="003E578D" w:rsidP="003E578D">
      <w:pPr>
        <w:spacing w:after="160" w:line="259" w:lineRule="auto"/>
        <w:ind w:left="142" w:hanging="142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Rodné číslo poistenky, ktorej bol výkon realizovaný: 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</w:t>
      </w:r>
    </w:p>
    <w:p w14:paraId="083AE92C" w14:textId="3D4675AD" w:rsidR="003E578D" w:rsidRPr="003E578D" w:rsidRDefault="003E578D" w:rsidP="003E578D">
      <w:pPr>
        <w:spacing w:after="160" w:line="259" w:lineRule="auto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E9A52" wp14:editId="6ADA372E">
                <wp:simplePos x="0" y="0"/>
                <wp:positionH relativeFrom="column">
                  <wp:posOffset>3788020</wp:posOffset>
                </wp:positionH>
                <wp:positionV relativeFrom="paragraph">
                  <wp:posOffset>29845</wp:posOffset>
                </wp:positionV>
                <wp:extent cx="228600" cy="140335"/>
                <wp:effectExtent l="0" t="0" r="19050" b="12065"/>
                <wp:wrapNone/>
                <wp:docPr id="1908807340" name="Dvojitá jednoduchá zátvor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03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D7EB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vojitá jednoduchá zátvorka 3" o:spid="_x0000_s1026" type="#_x0000_t185" style="position:absolute;margin-left:298.25pt;margin-top:2.35pt;width:18pt;height:1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" strokecolor="#4472c4 [3204]" strokeweight=".5pt">
                <v:stroke joinstyle="miter"/>
              </v:shape>
            </w:pict>
          </mc:Fallback>
        </mc:AlternateContent>
      </w:r>
      <w:r w:rsidRPr="003E578D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36FE0" wp14:editId="556F75CA">
                <wp:simplePos x="0" y="0"/>
                <wp:positionH relativeFrom="column">
                  <wp:posOffset>2879969</wp:posOffset>
                </wp:positionH>
                <wp:positionV relativeFrom="paragraph">
                  <wp:posOffset>29845</wp:posOffset>
                </wp:positionV>
                <wp:extent cx="240274" cy="140335"/>
                <wp:effectExtent l="0" t="0" r="26670" b="12065"/>
                <wp:wrapNone/>
                <wp:docPr id="122756381" name="Dvojitá jednoduchá zátvo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74" cy="1403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A98AAC" id="Dvojitá jednoduchá zátvorka 2" o:spid="_x0000_s1026" type="#_x0000_t185" style="position:absolute;margin-left:226.75pt;margin-top:2.35pt;width:18.9pt;height:1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" strokecolor="#4472c4 [3204]" strokeweight=".5pt">
                <v:stroke joinstyle="miter"/>
              </v:shape>
            </w:pict>
          </mc:Fallback>
        </mc:AlternateContent>
      </w:r>
      <w:r w:rsidRPr="003E578D">
        <w:rPr>
          <w:rFonts w:ascii="Times New Roman" w:hAnsi="Times New Roman" w:cs="Times New Roman"/>
          <w:sz w:val="21"/>
          <w:szCs w:val="21"/>
        </w:rPr>
        <w:t>Výkon bol realizovaný ako benefit (vyznačiť):</w:t>
      </w:r>
      <w:r w:rsidRPr="003E578D">
        <w:rPr>
          <w:rFonts w:ascii="Times New Roman" w:hAnsi="Times New Roman" w:cs="Times New Roman"/>
          <w:sz w:val="21"/>
          <w:szCs w:val="21"/>
        </w:rPr>
        <w:tab/>
      </w:r>
      <w:r w:rsidRPr="003E578D">
        <w:rPr>
          <w:rFonts w:ascii="Times New Roman" w:hAnsi="Times New Roman" w:cs="Times New Roman"/>
          <w:sz w:val="21"/>
          <w:szCs w:val="21"/>
        </w:rPr>
        <w:tab/>
        <w:t>áno</w:t>
      </w:r>
      <w:r w:rsidRPr="003E578D">
        <w:rPr>
          <w:rFonts w:ascii="Times New Roman" w:hAnsi="Times New Roman" w:cs="Times New Roman"/>
          <w:sz w:val="21"/>
          <w:szCs w:val="21"/>
        </w:rPr>
        <w:tab/>
      </w:r>
      <w:r w:rsidRPr="003E578D">
        <w:rPr>
          <w:rFonts w:ascii="Times New Roman" w:hAnsi="Times New Roman" w:cs="Times New Roman"/>
          <w:sz w:val="21"/>
          <w:szCs w:val="21"/>
        </w:rPr>
        <w:tab/>
        <w:t>nie</w:t>
      </w:r>
    </w:p>
    <w:p w14:paraId="570FFE78" w14:textId="77777777" w:rsidR="003E578D" w:rsidRPr="003E578D" w:rsidRDefault="003E578D" w:rsidP="003E578D">
      <w:pPr>
        <w:spacing w:after="160" w:line="259" w:lineRule="auto"/>
        <w:ind w:left="142" w:hanging="142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BA2385C" w14:textId="5BBAD243" w:rsidR="003E578D" w:rsidRPr="003E578D" w:rsidRDefault="003E578D" w:rsidP="003E578D">
      <w:pPr>
        <w:spacing w:after="160" w:line="259" w:lineRule="auto"/>
        <w:ind w:left="142" w:hanging="142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b/>
          <w:bCs/>
          <w:sz w:val="21"/>
          <w:szCs w:val="21"/>
        </w:rPr>
        <w:t xml:space="preserve">Údaje o laboratóriu, ktoré vykonalo genetickú analýzu </w:t>
      </w:r>
      <w:r w:rsidRPr="003E578D">
        <w:rPr>
          <w:rFonts w:ascii="Times New Roman" w:hAnsi="Times New Roman" w:cs="Times New Roman"/>
          <w:sz w:val="21"/>
          <w:szCs w:val="21"/>
        </w:rPr>
        <w:t>– kód PZS: ............................. IČO: .............................</w:t>
      </w:r>
      <w:r>
        <w:rPr>
          <w:rFonts w:ascii="Times New Roman" w:hAnsi="Times New Roman" w:cs="Times New Roman"/>
          <w:sz w:val="21"/>
          <w:szCs w:val="21"/>
        </w:rPr>
        <w:t>......</w:t>
      </w:r>
      <w:r w:rsidRPr="003E578D">
        <w:rPr>
          <w:rFonts w:ascii="Times New Roman" w:hAnsi="Times New Roman" w:cs="Times New Roman"/>
          <w:sz w:val="21"/>
          <w:szCs w:val="21"/>
        </w:rPr>
        <w:t>..</w:t>
      </w:r>
    </w:p>
    <w:p w14:paraId="3958D114" w14:textId="23DBAA47" w:rsidR="003E578D" w:rsidRPr="003E578D" w:rsidRDefault="003E578D" w:rsidP="003E578D">
      <w:pPr>
        <w:spacing w:after="160" w:line="259" w:lineRule="auto"/>
        <w:ind w:left="142" w:hanging="142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Názov a adresa laboratória: 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</w:t>
      </w:r>
    </w:p>
    <w:p w14:paraId="10523F57" w14:textId="0F97873B" w:rsidR="003E578D" w:rsidRDefault="003E578D" w:rsidP="003E578D">
      <w:pPr>
        <w:spacing w:after="160" w:line="259" w:lineRule="auto"/>
        <w:ind w:left="142" w:hanging="142"/>
        <w:contextualSpacing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Tel. kontakt: ................................................................ e-mail: 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</w:t>
      </w:r>
    </w:p>
    <w:p w14:paraId="4F546B09" w14:textId="0DF8794D" w:rsidR="003E578D" w:rsidRPr="003E578D" w:rsidRDefault="003E578D" w:rsidP="003E578D">
      <w:pPr>
        <w:spacing w:after="160" w:line="259" w:lineRule="auto"/>
        <w:ind w:left="142" w:hanging="142"/>
        <w:contextualSpacing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(pre prípad potreby konzultácie)</w:t>
      </w:r>
    </w:p>
    <w:p w14:paraId="4FB9355C" w14:textId="77777777" w:rsidR="003E578D" w:rsidRDefault="003E578D" w:rsidP="003E578D">
      <w:pPr>
        <w:spacing w:after="160" w:line="259" w:lineRule="auto"/>
        <w:ind w:left="4956" w:hanging="4956"/>
        <w:contextualSpacing/>
        <w:rPr>
          <w:rFonts w:ascii="Times New Roman" w:hAnsi="Times New Roman" w:cs="Times New Roman"/>
          <w:sz w:val="21"/>
          <w:szCs w:val="21"/>
        </w:rPr>
      </w:pPr>
    </w:p>
    <w:p w14:paraId="49AC770D" w14:textId="77777777" w:rsidR="003E578D" w:rsidRDefault="003E578D" w:rsidP="003E578D">
      <w:pPr>
        <w:spacing w:after="160" w:line="259" w:lineRule="auto"/>
        <w:ind w:left="4956" w:hanging="4956"/>
        <w:contextualSpacing/>
        <w:rPr>
          <w:rFonts w:ascii="Times New Roman" w:hAnsi="Times New Roman" w:cs="Times New Roman"/>
          <w:sz w:val="21"/>
          <w:szCs w:val="21"/>
        </w:rPr>
      </w:pPr>
    </w:p>
    <w:p w14:paraId="1887800C" w14:textId="77777777" w:rsidR="003E578D" w:rsidRDefault="003E578D" w:rsidP="003E578D">
      <w:pPr>
        <w:spacing w:after="160" w:line="259" w:lineRule="auto"/>
        <w:ind w:left="4956" w:hanging="4956"/>
        <w:contextualSpacing/>
        <w:rPr>
          <w:rFonts w:ascii="Times New Roman" w:hAnsi="Times New Roman" w:cs="Times New Roman"/>
          <w:sz w:val="21"/>
          <w:szCs w:val="21"/>
        </w:rPr>
      </w:pPr>
    </w:p>
    <w:p w14:paraId="5EE6A1B4" w14:textId="78601160" w:rsidR="003E578D" w:rsidRPr="003E578D" w:rsidRDefault="003E578D" w:rsidP="003E578D">
      <w:pPr>
        <w:spacing w:after="160" w:line="259" w:lineRule="auto"/>
        <w:ind w:left="4956" w:right="253" w:hanging="4956"/>
        <w:contextualSpacing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Dátum: ......................................</w:t>
      </w:r>
    </w:p>
    <w:p w14:paraId="50D66AE7" w14:textId="4665AB4D" w:rsidR="003E578D" w:rsidRPr="003E578D" w:rsidRDefault="003E578D" w:rsidP="003E578D">
      <w:pPr>
        <w:spacing w:after="160" w:line="259" w:lineRule="auto"/>
        <w:ind w:left="4956" w:hanging="4956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4CD00B11" w14:textId="77777777" w:rsidR="003E578D" w:rsidRPr="003E578D" w:rsidRDefault="003E578D" w:rsidP="003E578D">
      <w:pPr>
        <w:spacing w:after="160" w:line="259" w:lineRule="auto"/>
        <w:ind w:left="4956" w:hanging="4956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797AB4E1" w14:textId="77777777" w:rsidR="003E578D" w:rsidRDefault="003E578D" w:rsidP="003E578D">
      <w:pPr>
        <w:spacing w:after="160" w:line="259" w:lineRule="auto"/>
        <w:ind w:left="5812" w:hanging="856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 xml:space="preserve">.........................................................................      </w:t>
      </w:r>
    </w:p>
    <w:p w14:paraId="64455B46" w14:textId="432B9187" w:rsidR="003E578D" w:rsidRPr="003E578D" w:rsidRDefault="003E578D" w:rsidP="003E578D">
      <w:pPr>
        <w:spacing w:after="160" w:line="259" w:lineRule="auto"/>
        <w:ind w:left="5812" w:hanging="856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3E578D">
        <w:rPr>
          <w:rFonts w:ascii="Times New Roman" w:hAnsi="Times New Roman" w:cs="Times New Roman"/>
          <w:sz w:val="21"/>
          <w:szCs w:val="21"/>
        </w:rPr>
        <w:t>podpis a pečiatka PZS</w:t>
      </w:r>
    </w:p>
    <w:p w14:paraId="53CB6CF0" w14:textId="77777777" w:rsidR="003E578D" w:rsidRPr="003E578D" w:rsidRDefault="003E578D" w:rsidP="003E578D">
      <w:pPr>
        <w:spacing w:after="160" w:line="259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3E1F0B3B" w14:textId="77777777" w:rsidR="003E578D" w:rsidRPr="003E578D" w:rsidRDefault="003E578D" w:rsidP="003E578D">
      <w:pPr>
        <w:spacing w:after="160" w:line="259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14:paraId="3692B02E" w14:textId="4C113B0A" w:rsidR="00A960C3" w:rsidRPr="00324943" w:rsidRDefault="00A960C3" w:rsidP="003E578D">
      <w:pPr>
        <w:jc w:val="center"/>
      </w:pPr>
    </w:p>
    <w:sectPr w:rsidR="00A960C3" w:rsidRPr="00324943" w:rsidSect="003E578D">
      <w:headerReference w:type="default" r:id="rId9"/>
      <w:footerReference w:type="default" r:id="rId10"/>
      <w:pgSz w:w="11906" w:h="16838"/>
      <w:pgMar w:top="2552" w:right="1133" w:bottom="794" w:left="794" w:header="23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2B441" w14:textId="77777777" w:rsidR="002A3C73" w:rsidRDefault="002A3C73" w:rsidP="00D32232">
      <w:r>
        <w:separator/>
      </w:r>
    </w:p>
  </w:endnote>
  <w:endnote w:type="continuationSeparator" w:id="0">
    <w:p w14:paraId="4C121403" w14:textId="77777777" w:rsidR="002A3C73" w:rsidRDefault="002A3C73" w:rsidP="00D3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E216C" w14:textId="398D26AF" w:rsidR="00D32232" w:rsidRDefault="00D32232" w:rsidP="00D32232">
    <w:pPr>
      <w:pStyle w:val="Pta"/>
      <w:ind w:right="-141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11E9E1" wp14:editId="22B80B6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1080000"/>
          <wp:effectExtent l="0" t="0" r="0" b="0"/>
          <wp:wrapNone/>
          <wp:docPr id="498015178" name="Obrázok 498015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B72A8" w14:textId="77777777" w:rsidR="002A3C73" w:rsidRDefault="002A3C73" w:rsidP="00D32232">
      <w:r>
        <w:separator/>
      </w:r>
    </w:p>
  </w:footnote>
  <w:footnote w:type="continuationSeparator" w:id="0">
    <w:p w14:paraId="70024F23" w14:textId="77777777" w:rsidR="002A3C73" w:rsidRDefault="002A3C73" w:rsidP="00D3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754EC" w14:textId="6B88E21F" w:rsidR="00D32232" w:rsidRDefault="00D32232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57A7EF" wp14:editId="669DCF18">
          <wp:simplePos x="0" y="0"/>
          <wp:positionH relativeFrom="page">
            <wp:posOffset>2</wp:posOffset>
          </wp:positionH>
          <wp:positionV relativeFrom="page">
            <wp:posOffset>7815</wp:posOffset>
          </wp:positionV>
          <wp:extent cx="7556396" cy="1614875"/>
          <wp:effectExtent l="0" t="0" r="635" b="0"/>
          <wp:wrapNone/>
          <wp:docPr id="1474085685" name="Obrázok 1474085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96" cy="161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32"/>
    <w:rsid w:val="00003DFB"/>
    <w:rsid w:val="00201DB6"/>
    <w:rsid w:val="002A2539"/>
    <w:rsid w:val="002A3C73"/>
    <w:rsid w:val="00324943"/>
    <w:rsid w:val="003E578D"/>
    <w:rsid w:val="00562594"/>
    <w:rsid w:val="00624BCE"/>
    <w:rsid w:val="00665880"/>
    <w:rsid w:val="006928A1"/>
    <w:rsid w:val="0069531E"/>
    <w:rsid w:val="00822C31"/>
    <w:rsid w:val="00A960C3"/>
    <w:rsid w:val="00B61351"/>
    <w:rsid w:val="00C37848"/>
    <w:rsid w:val="00CB43A1"/>
    <w:rsid w:val="00D32232"/>
    <w:rsid w:val="00E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B73B"/>
  <w15:chartTrackingRefBased/>
  <w15:docId w15:val="{E56E404B-41FC-D446-9342-1E988CA4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B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22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2232"/>
  </w:style>
  <w:style w:type="paragraph" w:styleId="Pta">
    <w:name w:val="footer"/>
    <w:basedOn w:val="Normlny"/>
    <w:link w:val="PtaChar"/>
    <w:uiPriority w:val="99"/>
    <w:unhideWhenUsed/>
    <w:rsid w:val="00D322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ABB876E9CB244A26A3F1534702911" ma:contentTypeVersion="13" ma:contentTypeDescription="Umožňuje vytvoriť nový dokument." ma:contentTypeScope="" ma:versionID="64e7fd473c927aa20b2f6613afe1b7f0">
  <xsd:schema xmlns:xsd="http://www.w3.org/2001/XMLSchema" xmlns:xs="http://www.w3.org/2001/XMLSchema" xmlns:p="http://schemas.microsoft.com/office/2006/metadata/properties" xmlns:ns2="a66281b1-973b-4841-9279-bdc8d07f3a84" xmlns:ns3="36dc49e0-f928-4c7b-95fd-1b428610f1c4" xmlns:ns4="8d2e7495-304b-4e37-8cca-49c0d561f3db" targetNamespace="http://schemas.microsoft.com/office/2006/metadata/properties" ma:root="true" ma:fieldsID="9ad0e1f76271974e8d6227fab96469db" ns2:_="" ns3:_="" ns4:_="">
    <xsd:import namespace="a66281b1-973b-4841-9279-bdc8d07f3a84"/>
    <xsd:import namespace="36dc49e0-f928-4c7b-95fd-1b428610f1c4"/>
    <xsd:import namespace="8d2e7495-304b-4e37-8cca-49c0d561f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81b1-973b-4841-9279-bdc8d07f3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4aa39500-4d9a-4078-b359-b84894fc8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49e0-f928-4c7b-95fd-1b428610f1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f5ccc1-2064-4db1-8ff1-aa28fcb3faab}" ma:internalName="TaxCatchAll" ma:showField="CatchAllData" ma:web="36dc49e0-f928-4c7b-95fd-1b428610f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e7495-304b-4e37-8cca-49c0d561f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c49e0-f928-4c7b-95fd-1b428610f1c4" xsi:nil="true"/>
    <lcf76f155ced4ddcb4097134ff3c332f xmlns="a66281b1-973b-4841-9279-bdc8d07f3a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48BE4-5A0D-4D13-A815-79B83E289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63749-6601-4CE8-A7AC-A93C46085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281b1-973b-4841-9279-bdc8d07f3a84"/>
    <ds:schemaRef ds:uri="36dc49e0-f928-4c7b-95fd-1b428610f1c4"/>
    <ds:schemaRef ds:uri="8d2e7495-304b-4e37-8cca-49c0d561f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EBA3C-2329-4A84-A462-04DC8E627FB6}">
  <ds:schemaRefs>
    <ds:schemaRef ds:uri="http://schemas.microsoft.com/office/2006/metadata/properties"/>
    <ds:schemaRef ds:uri="http://schemas.microsoft.com/office/infopath/2007/PartnerControls"/>
    <ds:schemaRef ds:uri="36dc49e0-f928-4c7b-95fd-1b428610f1c4"/>
    <ds:schemaRef ds:uri="a66281b1-973b-4841-9279-bdc8d07f3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Sikora</dc:creator>
  <cp:keywords/>
  <dc:description/>
  <cp:lastModifiedBy>Michalíková Katarína</cp:lastModifiedBy>
  <cp:revision>2</cp:revision>
  <dcterms:created xsi:type="dcterms:W3CDTF">2024-08-02T13:00:00Z</dcterms:created>
  <dcterms:modified xsi:type="dcterms:W3CDTF">2024-08-02T13:00:00Z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0x010100968ABB876E9CB244A26A3F1534702911</vt:lpwstr>
  </property>
  <property fmtid="{D5CDD505-2E9C-101B-9397-08002B2CF9AE}" pid="3" name="MSIP_Label_afdf9507-93a5-446c-bbde-6ddc74e3853b_Enabled">
    <vt:lpwstr>true</vt:lpwstr>
  </property>
  <property fmtid="{D5CDD505-2E9C-101B-9397-08002B2CF9AE}" pid="4" name="MSIP_Label_afdf9507-93a5-446c-bbde-6ddc74e3853b_SetDate">
    <vt:lpwstr>2024-08-02T13:00:16Z</vt:lpwstr>
  </property>
  <property fmtid="{D5CDD505-2E9C-101B-9397-08002B2CF9AE}" pid="5" name="MSIP_Label_afdf9507-93a5-446c-bbde-6ddc74e3853b_Method">
    <vt:lpwstr>Standard</vt:lpwstr>
  </property>
  <property fmtid="{D5CDD505-2E9C-101B-9397-08002B2CF9AE}" pid="6" name="MSIP_Label_afdf9507-93a5-446c-bbde-6ddc74e3853b_Name">
    <vt:lpwstr>Interne</vt:lpwstr>
  </property>
  <property fmtid="{D5CDD505-2E9C-101B-9397-08002B2CF9AE}" pid="7" name="MSIP_Label_afdf9507-93a5-446c-bbde-6ddc74e3853b_SiteId">
    <vt:lpwstr>6d3bd73c-eebf-4e3c-ba0b-f30cefd208f9</vt:lpwstr>
  </property>
  <property fmtid="{D5CDD505-2E9C-101B-9397-08002B2CF9AE}" pid="8" name="MSIP_Label_afdf9507-93a5-446c-bbde-6ddc74e3853b_ActionId">
    <vt:lpwstr>f9df6699-3154-4db7-85d3-f126808a3352</vt:lpwstr>
  </property>
  <property fmtid="{D5CDD505-2E9C-101B-9397-08002B2CF9AE}" pid="9" name="MSIP_Label_afdf9507-93a5-446c-bbde-6ddc74e3853b_ContentBits">
    <vt:lpwstr>0</vt:lpwstr>
  </property>
</Properties>
</file>